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CDE2" w14:textId="0DB5F3C3" w:rsidR="00787F9A" w:rsidRDefault="00F765CA" w:rsidP="00F765CA">
      <w:pPr>
        <w:jc w:val="center"/>
      </w:pPr>
      <w:r>
        <w:rPr>
          <w:noProof/>
        </w:rPr>
        <w:drawing>
          <wp:inline distT="0" distB="0" distL="0" distR="0" wp14:anchorId="52D59665" wp14:editId="2526E5EE">
            <wp:extent cx="3550633"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5040" cy="790819"/>
                    </a:xfrm>
                    <a:prstGeom prst="rect">
                      <a:avLst/>
                    </a:prstGeom>
                    <a:noFill/>
                  </pic:spPr>
                </pic:pic>
              </a:graphicData>
            </a:graphic>
          </wp:inline>
        </w:drawing>
      </w:r>
    </w:p>
    <w:p w14:paraId="32D16A95" w14:textId="2A2D88B2" w:rsidR="00F765CA" w:rsidRDefault="00F765CA" w:rsidP="00CA4AA9">
      <w:pPr>
        <w:jc w:val="center"/>
        <w:rPr>
          <w:b/>
          <w:bCs/>
          <w:sz w:val="32"/>
          <w:szCs w:val="32"/>
        </w:rPr>
      </w:pPr>
      <w:r w:rsidRPr="00F765CA">
        <w:rPr>
          <w:b/>
          <w:bCs/>
          <w:sz w:val="32"/>
          <w:szCs w:val="32"/>
        </w:rPr>
        <w:t xml:space="preserve">Coronavirus COVID-19 </w:t>
      </w:r>
      <w:r w:rsidR="00CA4AA9">
        <w:rPr>
          <w:b/>
          <w:bCs/>
          <w:sz w:val="32"/>
          <w:szCs w:val="32"/>
        </w:rPr>
        <w:t>Vehicle</w:t>
      </w:r>
      <w:r w:rsidRPr="00F765CA">
        <w:rPr>
          <w:b/>
          <w:bCs/>
          <w:sz w:val="32"/>
          <w:szCs w:val="32"/>
        </w:rPr>
        <w:t xml:space="preserve"> Cleaning Procedure</w:t>
      </w:r>
    </w:p>
    <w:p w14:paraId="440E3487" w14:textId="604FB29A" w:rsidR="00F765CA" w:rsidRPr="00CA4AA9" w:rsidRDefault="00F765CA" w:rsidP="00F765CA">
      <w:pPr>
        <w:pStyle w:val="ListParagraph"/>
        <w:numPr>
          <w:ilvl w:val="0"/>
          <w:numId w:val="1"/>
        </w:numPr>
        <w:rPr>
          <w:b/>
          <w:bCs/>
          <w:sz w:val="24"/>
          <w:szCs w:val="24"/>
        </w:rPr>
      </w:pPr>
      <w:r w:rsidRPr="00CA4AA9">
        <w:rPr>
          <w:b/>
          <w:bCs/>
          <w:sz w:val="24"/>
          <w:szCs w:val="24"/>
        </w:rPr>
        <w:t>All Academy vehicles are to be thoroughly cleaned daily</w:t>
      </w:r>
      <w:r w:rsidR="00CA4AA9">
        <w:rPr>
          <w:b/>
          <w:bCs/>
          <w:sz w:val="24"/>
          <w:szCs w:val="24"/>
        </w:rPr>
        <w:t>.</w:t>
      </w:r>
    </w:p>
    <w:p w14:paraId="2755026A" w14:textId="77777777" w:rsidR="004D611C" w:rsidRPr="00CA4AA9" w:rsidRDefault="00F765CA" w:rsidP="00F765CA">
      <w:pPr>
        <w:pStyle w:val="ListParagraph"/>
        <w:numPr>
          <w:ilvl w:val="0"/>
          <w:numId w:val="1"/>
        </w:numPr>
        <w:rPr>
          <w:b/>
          <w:bCs/>
          <w:sz w:val="24"/>
          <w:szCs w:val="24"/>
        </w:rPr>
      </w:pPr>
      <w:r w:rsidRPr="00CA4AA9">
        <w:rPr>
          <w:b/>
          <w:bCs/>
          <w:sz w:val="24"/>
          <w:szCs w:val="24"/>
        </w:rPr>
        <w:t>In every vehicle, both the passenger and driver HIGH TOUCH areas must be disinfected</w:t>
      </w:r>
    </w:p>
    <w:p w14:paraId="503148B8" w14:textId="3E163E7D" w:rsidR="00F765CA" w:rsidRPr="00CA4AA9" w:rsidRDefault="004D611C" w:rsidP="004D611C">
      <w:pPr>
        <w:pStyle w:val="ListParagraph"/>
        <w:rPr>
          <w:b/>
          <w:bCs/>
          <w:sz w:val="24"/>
          <w:szCs w:val="24"/>
        </w:rPr>
      </w:pPr>
      <w:r w:rsidRPr="00CA4AA9">
        <w:rPr>
          <w:b/>
          <w:bCs/>
          <w:sz w:val="24"/>
          <w:szCs w:val="24"/>
        </w:rPr>
        <w:t>HIGH TOUCH areas are handrails/holds, arm rests, steering wheels, dashboards, lavatory surfaces, buttons, handles, switches, window rails, fareboxes, etc.</w:t>
      </w:r>
      <w:r w:rsidR="00F765CA" w:rsidRPr="00CA4AA9">
        <w:rPr>
          <w:b/>
          <w:bCs/>
          <w:sz w:val="24"/>
          <w:szCs w:val="24"/>
        </w:rPr>
        <w:t xml:space="preserve"> </w:t>
      </w:r>
    </w:p>
    <w:p w14:paraId="7114C6C5" w14:textId="38B0638A" w:rsidR="00F765CA" w:rsidRPr="00CA4AA9" w:rsidRDefault="00F765CA" w:rsidP="00F765CA">
      <w:pPr>
        <w:pStyle w:val="ListParagraph"/>
        <w:numPr>
          <w:ilvl w:val="0"/>
          <w:numId w:val="1"/>
        </w:numPr>
        <w:rPr>
          <w:b/>
          <w:bCs/>
          <w:sz w:val="24"/>
          <w:szCs w:val="24"/>
        </w:rPr>
      </w:pPr>
      <w:r w:rsidRPr="00CA4AA9">
        <w:rPr>
          <w:b/>
          <w:bCs/>
          <w:sz w:val="24"/>
          <w:szCs w:val="24"/>
        </w:rPr>
        <w:t>The HIGH TOUCH areas must be cleaned of any visible dirt using a cleaning detergent</w:t>
      </w:r>
    </w:p>
    <w:p w14:paraId="61E7815E" w14:textId="59337882" w:rsidR="00F765CA" w:rsidRPr="00CA4AA9" w:rsidRDefault="00F765CA" w:rsidP="00F765CA">
      <w:pPr>
        <w:pStyle w:val="ListParagraph"/>
        <w:numPr>
          <w:ilvl w:val="0"/>
          <w:numId w:val="1"/>
        </w:numPr>
        <w:rPr>
          <w:b/>
          <w:bCs/>
          <w:sz w:val="24"/>
          <w:szCs w:val="24"/>
        </w:rPr>
      </w:pPr>
      <w:r w:rsidRPr="00CA4AA9">
        <w:rPr>
          <w:b/>
          <w:bCs/>
          <w:sz w:val="24"/>
          <w:szCs w:val="24"/>
        </w:rPr>
        <w:t>The HIGH TOUCH area must then be thoroughly wiped with disinfectant</w:t>
      </w:r>
    </w:p>
    <w:p w14:paraId="23427663" w14:textId="0F6915C2" w:rsidR="00F765CA" w:rsidRPr="00CA4AA9" w:rsidRDefault="00F765CA" w:rsidP="00F765CA">
      <w:pPr>
        <w:pStyle w:val="ListParagraph"/>
        <w:rPr>
          <w:b/>
          <w:bCs/>
          <w:sz w:val="24"/>
          <w:szCs w:val="24"/>
        </w:rPr>
      </w:pPr>
      <w:r w:rsidRPr="00CA4AA9">
        <w:rPr>
          <w:b/>
          <w:bCs/>
          <w:sz w:val="24"/>
          <w:szCs w:val="24"/>
        </w:rPr>
        <w:t xml:space="preserve">Our disinfectant to be used is: </w:t>
      </w:r>
      <w:r w:rsidRPr="00CA4AA9">
        <w:rPr>
          <w:rFonts w:ascii="Calibri" w:hAnsi="Calibri" w:cs="Calibri"/>
          <w:b/>
          <w:bCs/>
          <w:color w:val="FF0000"/>
          <w:sz w:val="24"/>
          <w:szCs w:val="24"/>
        </w:rPr>
        <w:t>MICRO-CHEM PLUS Detergent Disinfectant Cleaner</w:t>
      </w:r>
    </w:p>
    <w:p w14:paraId="449EDF6B" w14:textId="10CFDB45" w:rsidR="00F765CA" w:rsidRPr="00CA4AA9" w:rsidRDefault="00F765CA" w:rsidP="00F765CA">
      <w:pPr>
        <w:pStyle w:val="ListParagraph"/>
        <w:numPr>
          <w:ilvl w:val="0"/>
          <w:numId w:val="1"/>
        </w:numPr>
        <w:rPr>
          <w:b/>
          <w:bCs/>
          <w:sz w:val="24"/>
          <w:szCs w:val="24"/>
        </w:rPr>
      </w:pPr>
      <w:r w:rsidRPr="00CA4AA9">
        <w:rPr>
          <w:b/>
          <w:bCs/>
          <w:sz w:val="24"/>
          <w:szCs w:val="24"/>
        </w:rPr>
        <w:t>Micr</w:t>
      </w:r>
      <w:r w:rsidR="00035B51" w:rsidRPr="00CA4AA9">
        <w:rPr>
          <w:b/>
          <w:bCs/>
          <w:sz w:val="24"/>
          <w:szCs w:val="24"/>
        </w:rPr>
        <w:t>o</w:t>
      </w:r>
      <w:r w:rsidRPr="00CA4AA9">
        <w:rPr>
          <w:b/>
          <w:bCs/>
          <w:sz w:val="24"/>
          <w:szCs w:val="24"/>
        </w:rPr>
        <w:t>-Chem Plus must be mixed with water according to the manufacturer’s directions:</w:t>
      </w:r>
      <w:r w:rsidR="00035B51" w:rsidRPr="00CA4AA9">
        <w:rPr>
          <w:b/>
          <w:bCs/>
          <w:sz w:val="24"/>
          <w:szCs w:val="24"/>
        </w:rPr>
        <w:t xml:space="preserve"> </w:t>
      </w:r>
      <w:r w:rsidR="00035B51" w:rsidRPr="00CA4AA9">
        <w:rPr>
          <w:rFonts w:cstheme="minorHAnsi"/>
          <w:b/>
          <w:bCs/>
          <w:sz w:val="24"/>
          <w:szCs w:val="24"/>
          <w:shd w:val="clear" w:color="auto" w:fill="FFFFFF"/>
        </w:rPr>
        <w:t>2 ounces per gallon of water</w:t>
      </w:r>
      <w:r w:rsidR="004D611C" w:rsidRPr="00CA4AA9">
        <w:rPr>
          <w:rFonts w:cstheme="minorHAnsi"/>
          <w:b/>
          <w:bCs/>
          <w:sz w:val="24"/>
          <w:szCs w:val="24"/>
          <w:shd w:val="clear" w:color="auto" w:fill="FFFFFF"/>
        </w:rPr>
        <w:t xml:space="preserve"> is effective against coronavirus</w:t>
      </w:r>
      <w:r w:rsidR="00CA4AA9">
        <w:rPr>
          <w:rFonts w:cstheme="minorHAnsi"/>
          <w:b/>
          <w:bCs/>
          <w:sz w:val="24"/>
          <w:szCs w:val="24"/>
          <w:shd w:val="clear" w:color="auto" w:fill="FFFFFF"/>
        </w:rPr>
        <w:t>.</w:t>
      </w:r>
    </w:p>
    <w:p w14:paraId="111BA6E2" w14:textId="47D39D9F" w:rsidR="00CA4AA9" w:rsidRPr="00CA4AA9" w:rsidRDefault="00CA4AA9" w:rsidP="00F765CA">
      <w:pPr>
        <w:pStyle w:val="ListParagraph"/>
        <w:numPr>
          <w:ilvl w:val="0"/>
          <w:numId w:val="1"/>
        </w:numPr>
        <w:rPr>
          <w:b/>
          <w:bCs/>
          <w:sz w:val="24"/>
          <w:szCs w:val="24"/>
        </w:rPr>
      </w:pPr>
      <w:r>
        <w:rPr>
          <w:b/>
          <w:bCs/>
          <w:sz w:val="24"/>
          <w:szCs w:val="24"/>
        </w:rPr>
        <w:t xml:space="preserve">Restock the </w:t>
      </w:r>
      <w:r w:rsidR="003E344B">
        <w:rPr>
          <w:b/>
          <w:bCs/>
          <w:sz w:val="24"/>
          <w:szCs w:val="24"/>
        </w:rPr>
        <w:t xml:space="preserve">bus with sanitizer wipes, </w:t>
      </w:r>
      <w:bookmarkStart w:id="0" w:name="_GoBack"/>
      <w:bookmarkEnd w:id="0"/>
      <w:r>
        <w:rPr>
          <w:b/>
          <w:bCs/>
          <w:sz w:val="24"/>
          <w:szCs w:val="24"/>
        </w:rPr>
        <w:t xml:space="preserve">lavatory with sanitizer and </w:t>
      </w:r>
      <w:r w:rsidR="00D708C1">
        <w:rPr>
          <w:b/>
          <w:bCs/>
          <w:sz w:val="24"/>
          <w:szCs w:val="24"/>
        </w:rPr>
        <w:t xml:space="preserve">extra </w:t>
      </w:r>
      <w:r>
        <w:rPr>
          <w:b/>
          <w:bCs/>
          <w:sz w:val="24"/>
          <w:szCs w:val="24"/>
        </w:rPr>
        <w:t>toilet tissue</w:t>
      </w:r>
      <w:r w:rsidR="00D708C1">
        <w:rPr>
          <w:b/>
          <w:bCs/>
          <w:sz w:val="24"/>
          <w:szCs w:val="24"/>
        </w:rPr>
        <w:t>.</w:t>
      </w:r>
    </w:p>
    <w:p w14:paraId="44AEF482" w14:textId="128EC6F8" w:rsidR="0096106E" w:rsidRDefault="004D611C" w:rsidP="0096106E">
      <w:pPr>
        <w:pStyle w:val="ListParagraph"/>
        <w:numPr>
          <w:ilvl w:val="0"/>
          <w:numId w:val="1"/>
        </w:numPr>
        <w:rPr>
          <w:b/>
          <w:bCs/>
          <w:sz w:val="24"/>
          <w:szCs w:val="24"/>
        </w:rPr>
      </w:pPr>
      <w:r w:rsidRPr="00CA4AA9">
        <w:rPr>
          <w:b/>
          <w:bCs/>
          <w:sz w:val="24"/>
          <w:szCs w:val="24"/>
        </w:rPr>
        <w:t>As a final step after the bus has been thoroughly cleaned</w:t>
      </w:r>
      <w:r w:rsidR="0096106E" w:rsidRPr="00CA4AA9">
        <w:rPr>
          <w:b/>
          <w:bCs/>
          <w:sz w:val="24"/>
          <w:szCs w:val="24"/>
        </w:rPr>
        <w:t xml:space="preserve"> and all staff are </w:t>
      </w:r>
      <w:r w:rsidR="00D708C1" w:rsidRPr="00CA4AA9">
        <w:rPr>
          <w:b/>
          <w:bCs/>
          <w:sz w:val="24"/>
          <w:szCs w:val="24"/>
        </w:rPr>
        <w:t>off</w:t>
      </w:r>
      <w:r w:rsidR="0096106E" w:rsidRPr="00CA4AA9">
        <w:rPr>
          <w:b/>
          <w:bCs/>
          <w:sz w:val="24"/>
          <w:szCs w:val="24"/>
        </w:rPr>
        <w:t xml:space="preserve"> the bus</w:t>
      </w:r>
      <w:r w:rsidRPr="00CA4AA9">
        <w:rPr>
          <w:b/>
          <w:bCs/>
          <w:sz w:val="24"/>
          <w:szCs w:val="24"/>
        </w:rPr>
        <w:t>, one cleaning staff person will spray mist the interior of the bus starting at the back, including lavatory. The spray mist should be directed onto contact surfaces and the staff member should back down the aisle going from back to front spraying both sides of the vehicle.</w:t>
      </w:r>
      <w:r w:rsidR="0096106E" w:rsidRPr="00CA4AA9">
        <w:rPr>
          <w:b/>
          <w:bCs/>
          <w:sz w:val="24"/>
          <w:szCs w:val="24"/>
        </w:rPr>
        <w:t xml:space="preserve"> </w:t>
      </w:r>
    </w:p>
    <w:p w14:paraId="31B18B2C" w14:textId="35EC75AD" w:rsidR="0096106E" w:rsidRDefault="004D611C" w:rsidP="0096106E">
      <w:pPr>
        <w:pStyle w:val="ListParagraph"/>
        <w:numPr>
          <w:ilvl w:val="0"/>
          <w:numId w:val="1"/>
        </w:numPr>
        <w:rPr>
          <w:b/>
          <w:bCs/>
          <w:sz w:val="24"/>
          <w:szCs w:val="24"/>
        </w:rPr>
      </w:pPr>
      <w:r w:rsidRPr="00CA4AA9">
        <w:rPr>
          <w:b/>
          <w:bCs/>
          <w:sz w:val="24"/>
          <w:szCs w:val="24"/>
        </w:rPr>
        <w:t>The vehicle may then be parked, and the surfaces permitted to air dry</w:t>
      </w:r>
      <w:r w:rsidR="00D708C1">
        <w:rPr>
          <w:b/>
          <w:bCs/>
          <w:sz w:val="24"/>
          <w:szCs w:val="24"/>
        </w:rPr>
        <w:t>.</w:t>
      </w:r>
    </w:p>
    <w:p w14:paraId="0FF74BD2" w14:textId="4FEF0DF0" w:rsidR="00CA4AA9" w:rsidRPr="00CA4AA9" w:rsidRDefault="00CA4AA9" w:rsidP="00CA4AA9">
      <w:pPr>
        <w:ind w:left="360"/>
        <w:rPr>
          <w:b/>
          <w:bCs/>
          <w:sz w:val="24"/>
          <w:szCs w:val="24"/>
        </w:rPr>
      </w:pPr>
      <w:r>
        <w:rPr>
          <w:b/>
          <w:bCs/>
          <w:sz w:val="24"/>
          <w:szCs w:val="24"/>
        </w:rPr>
        <w:t>REMEMBER:</w:t>
      </w:r>
    </w:p>
    <w:p w14:paraId="334A6EB9" w14:textId="4B6B4CA2" w:rsidR="00CA4AA9" w:rsidRDefault="00CA4AA9" w:rsidP="00CA4AA9">
      <w:pPr>
        <w:pStyle w:val="ListParagraph"/>
        <w:numPr>
          <w:ilvl w:val="0"/>
          <w:numId w:val="1"/>
        </w:numPr>
        <w:rPr>
          <w:b/>
          <w:bCs/>
          <w:sz w:val="24"/>
          <w:szCs w:val="24"/>
        </w:rPr>
      </w:pPr>
      <w:r w:rsidRPr="00CA4AA9">
        <w:rPr>
          <w:b/>
          <w:bCs/>
          <w:sz w:val="24"/>
          <w:szCs w:val="24"/>
        </w:rPr>
        <w:t>All Academy cleaning staff should wear gloves when cleaning the vehicles</w:t>
      </w:r>
      <w:r w:rsidR="00D708C1">
        <w:rPr>
          <w:b/>
          <w:bCs/>
          <w:sz w:val="24"/>
          <w:szCs w:val="24"/>
        </w:rPr>
        <w:t>.</w:t>
      </w:r>
    </w:p>
    <w:p w14:paraId="542292B4" w14:textId="11503935" w:rsidR="00CA4AA9" w:rsidRPr="00CA4AA9" w:rsidRDefault="00CA4AA9" w:rsidP="00CA4AA9">
      <w:pPr>
        <w:pStyle w:val="ListParagraph"/>
        <w:numPr>
          <w:ilvl w:val="0"/>
          <w:numId w:val="1"/>
        </w:numPr>
        <w:rPr>
          <w:b/>
          <w:bCs/>
          <w:sz w:val="24"/>
          <w:szCs w:val="24"/>
        </w:rPr>
      </w:pPr>
      <w:r>
        <w:rPr>
          <w:b/>
          <w:bCs/>
          <w:sz w:val="24"/>
          <w:szCs w:val="24"/>
        </w:rPr>
        <w:t xml:space="preserve">The spray </w:t>
      </w:r>
      <w:r w:rsidR="00D708C1">
        <w:rPr>
          <w:b/>
          <w:bCs/>
          <w:sz w:val="24"/>
          <w:szCs w:val="24"/>
        </w:rPr>
        <w:t>cleaning staff will</w:t>
      </w:r>
      <w:r>
        <w:rPr>
          <w:b/>
          <w:bCs/>
          <w:sz w:val="24"/>
          <w:szCs w:val="24"/>
        </w:rPr>
        <w:t xml:space="preserve"> </w:t>
      </w:r>
      <w:r w:rsidRPr="00CA4AA9">
        <w:rPr>
          <w:b/>
          <w:bCs/>
          <w:sz w:val="24"/>
          <w:szCs w:val="24"/>
        </w:rPr>
        <w:t>wear personal protective equipment (protective eyewear, respirator, gloves and protective coveralls)</w:t>
      </w:r>
      <w:r w:rsidR="00D708C1">
        <w:rPr>
          <w:b/>
          <w:bCs/>
          <w:sz w:val="24"/>
          <w:szCs w:val="24"/>
        </w:rPr>
        <w:t xml:space="preserve"> and </w:t>
      </w:r>
      <w:r>
        <w:rPr>
          <w:b/>
          <w:bCs/>
          <w:sz w:val="24"/>
          <w:szCs w:val="24"/>
        </w:rPr>
        <w:t xml:space="preserve">must also </w:t>
      </w:r>
      <w:r w:rsidR="00D708C1">
        <w:rPr>
          <w:b/>
          <w:bCs/>
          <w:sz w:val="24"/>
          <w:szCs w:val="24"/>
        </w:rPr>
        <w:t>wash hands when finished.</w:t>
      </w:r>
    </w:p>
    <w:p w14:paraId="498683A7" w14:textId="67B45B53" w:rsidR="00CA4AA9" w:rsidRPr="00CA4AA9" w:rsidRDefault="00CA4AA9" w:rsidP="00CA4AA9">
      <w:pPr>
        <w:pStyle w:val="ListParagraph"/>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A4AA9">
        <w:rPr>
          <w:b/>
          <w:bCs/>
          <w:sz w:val="24"/>
          <w:szCs w:val="24"/>
        </w:rPr>
        <w:t>When</w:t>
      </w:r>
      <w:r w:rsidR="00D708C1">
        <w:rPr>
          <w:b/>
          <w:bCs/>
          <w:sz w:val="24"/>
          <w:szCs w:val="24"/>
        </w:rPr>
        <w:t>ever</w:t>
      </w:r>
      <w:r w:rsidRPr="00CA4AA9">
        <w:rPr>
          <w:b/>
          <w:bCs/>
          <w:sz w:val="24"/>
          <w:szCs w:val="24"/>
        </w:rPr>
        <w:t xml:space="preserve"> gloves are removed hands must be thoroughly</w:t>
      </w:r>
      <w:r>
        <w:rPr>
          <w:b/>
          <w:bCs/>
          <w:sz w:val="24"/>
          <w:szCs w:val="24"/>
        </w:rPr>
        <w:t xml:space="preserve"> washed</w:t>
      </w:r>
      <w:r w:rsidR="00D708C1">
        <w:rPr>
          <w:b/>
          <w:bCs/>
          <w:sz w:val="24"/>
          <w:szCs w:val="24"/>
        </w:rPr>
        <w:t>.</w:t>
      </w:r>
    </w:p>
    <w:p w14:paraId="48756C58" w14:textId="77777777" w:rsidR="00CA4AA9" w:rsidRPr="00CA4AA9" w:rsidRDefault="00CA4AA9" w:rsidP="00CA4AA9">
      <w:pPr>
        <w:pStyle w:val="ListParagraph"/>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A4AA9">
        <w:rPr>
          <w:rFonts w:eastAsia="Times New Roman" w:cstheme="minorHAnsi"/>
          <w:b/>
          <w:bCs/>
          <w:color w:val="000000"/>
          <w:sz w:val="24"/>
          <w:szCs w:val="24"/>
        </w:rPr>
        <w:t>Wet</w:t>
      </w:r>
      <w:r w:rsidRPr="00CA4AA9">
        <w:rPr>
          <w:rFonts w:eastAsia="Times New Roman" w:cstheme="minorHAnsi"/>
          <w:color w:val="000000"/>
          <w:sz w:val="24"/>
          <w:szCs w:val="24"/>
        </w:rPr>
        <w:t> your hands with clean, running water (warm or cold), turn off the tap, and apply soap.</w:t>
      </w:r>
    </w:p>
    <w:p w14:paraId="5BCA3B2B" w14:textId="77777777" w:rsidR="00CA4AA9" w:rsidRPr="00CA4AA9" w:rsidRDefault="00CA4AA9" w:rsidP="00CA4AA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A4AA9">
        <w:rPr>
          <w:rFonts w:eastAsia="Times New Roman" w:cstheme="minorHAnsi"/>
          <w:b/>
          <w:bCs/>
          <w:color w:val="000000"/>
          <w:sz w:val="24"/>
          <w:szCs w:val="24"/>
        </w:rPr>
        <w:t>Lather</w:t>
      </w:r>
      <w:r w:rsidRPr="00CA4AA9">
        <w:rPr>
          <w:rFonts w:eastAsia="Times New Roman" w:cstheme="minorHAnsi"/>
          <w:color w:val="000000"/>
          <w:sz w:val="24"/>
          <w:szCs w:val="24"/>
        </w:rPr>
        <w:t> your hands by rubbing them together with the soap. Lather the backs of your hands, between your fingers, and under your nails.</w:t>
      </w:r>
    </w:p>
    <w:p w14:paraId="784CBA3B" w14:textId="77777777" w:rsidR="00CA4AA9" w:rsidRPr="00CA4AA9" w:rsidRDefault="00CA4AA9" w:rsidP="00CA4AA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A4AA9">
        <w:rPr>
          <w:rFonts w:eastAsia="Times New Roman" w:cstheme="minorHAnsi"/>
          <w:b/>
          <w:bCs/>
          <w:color w:val="000000"/>
          <w:sz w:val="24"/>
          <w:szCs w:val="24"/>
        </w:rPr>
        <w:t>Scrub</w:t>
      </w:r>
      <w:r w:rsidRPr="00CA4AA9">
        <w:rPr>
          <w:rFonts w:eastAsia="Times New Roman" w:cstheme="minorHAnsi"/>
          <w:color w:val="000000"/>
          <w:sz w:val="24"/>
          <w:szCs w:val="24"/>
        </w:rPr>
        <w:t xml:space="preserve"> your hands for at least 20 seconds. </w:t>
      </w:r>
    </w:p>
    <w:p w14:paraId="329172EE" w14:textId="77777777" w:rsidR="00CA4AA9" w:rsidRPr="00CA4AA9" w:rsidRDefault="00CA4AA9" w:rsidP="00CA4AA9">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A4AA9">
        <w:rPr>
          <w:rFonts w:eastAsia="Times New Roman" w:cstheme="minorHAnsi"/>
          <w:b/>
          <w:bCs/>
          <w:color w:val="000000"/>
          <w:sz w:val="24"/>
          <w:szCs w:val="24"/>
        </w:rPr>
        <w:t>Rinse</w:t>
      </w:r>
      <w:r w:rsidRPr="00CA4AA9">
        <w:rPr>
          <w:rFonts w:eastAsia="Times New Roman" w:cstheme="minorHAnsi"/>
          <w:color w:val="000000"/>
          <w:sz w:val="24"/>
          <w:szCs w:val="24"/>
        </w:rPr>
        <w:t> your hands well under clean, running water.</w:t>
      </w:r>
    </w:p>
    <w:p w14:paraId="67F5A547" w14:textId="0A0C82C0" w:rsidR="0096106E" w:rsidRPr="00CA4AA9" w:rsidRDefault="00CA4AA9" w:rsidP="00770942">
      <w:pPr>
        <w:pStyle w:val="ListParagraph"/>
        <w:numPr>
          <w:ilvl w:val="0"/>
          <w:numId w:val="1"/>
        </w:numPr>
        <w:rPr>
          <w:b/>
          <w:bCs/>
          <w:sz w:val="24"/>
          <w:szCs w:val="24"/>
        </w:rPr>
      </w:pPr>
      <w:r w:rsidRPr="00CA4AA9">
        <w:rPr>
          <w:rFonts w:eastAsia="Times New Roman" w:cstheme="minorHAnsi"/>
          <w:b/>
          <w:bCs/>
          <w:color w:val="000000"/>
          <w:sz w:val="24"/>
          <w:szCs w:val="24"/>
        </w:rPr>
        <w:t>Dry</w:t>
      </w:r>
      <w:r w:rsidRPr="00CA4AA9">
        <w:rPr>
          <w:rFonts w:eastAsia="Times New Roman" w:cstheme="minorHAnsi"/>
          <w:color w:val="000000"/>
          <w:sz w:val="24"/>
          <w:szCs w:val="24"/>
        </w:rPr>
        <w:t> your hands using a clean towel or air dry them</w:t>
      </w:r>
    </w:p>
    <w:p w14:paraId="24498E3E" w14:textId="70C896F5" w:rsidR="00F765CA" w:rsidRPr="00F765CA" w:rsidRDefault="0096106E" w:rsidP="00D708C1">
      <w:pPr>
        <w:rPr>
          <w:b/>
          <w:bCs/>
          <w:sz w:val="24"/>
          <w:szCs w:val="24"/>
        </w:rPr>
      </w:pPr>
      <w:r w:rsidRPr="00CA4AA9">
        <w:rPr>
          <w:b/>
          <w:bCs/>
          <w:sz w:val="24"/>
          <w:szCs w:val="24"/>
        </w:rPr>
        <w:t xml:space="preserve">This process must be repeated daily until the COVID-19 outbreak has </w:t>
      </w:r>
      <w:r w:rsidR="00D708C1">
        <w:rPr>
          <w:b/>
          <w:bCs/>
          <w:sz w:val="24"/>
          <w:szCs w:val="24"/>
        </w:rPr>
        <w:t>passed.</w:t>
      </w:r>
      <w:r w:rsidRPr="00CA4AA9">
        <w:rPr>
          <w:b/>
          <w:bCs/>
          <w:sz w:val="24"/>
          <w:szCs w:val="24"/>
        </w:rPr>
        <w:t xml:space="preserve"> Academy also encourages our employees to observe the CDC recommendations for </w:t>
      </w:r>
      <w:r w:rsidR="003A26B5">
        <w:rPr>
          <w:b/>
          <w:bCs/>
          <w:sz w:val="24"/>
          <w:szCs w:val="24"/>
        </w:rPr>
        <w:t>prevention and treatment</w:t>
      </w:r>
      <w:r w:rsidR="00CA4AA9" w:rsidRPr="00CA4AA9">
        <w:rPr>
          <w:b/>
          <w:bCs/>
          <w:sz w:val="24"/>
          <w:szCs w:val="24"/>
        </w:rPr>
        <w:t>. This information is available at</w:t>
      </w:r>
      <w:r w:rsidR="00D708C1">
        <w:rPr>
          <w:b/>
          <w:bCs/>
          <w:sz w:val="24"/>
          <w:szCs w:val="24"/>
        </w:rPr>
        <w:t>:</w:t>
      </w:r>
      <w:r w:rsidR="00CA4AA9" w:rsidRPr="00CA4AA9">
        <w:rPr>
          <w:b/>
          <w:bCs/>
          <w:sz w:val="24"/>
          <w:szCs w:val="24"/>
        </w:rPr>
        <w:t xml:space="preserve"> </w:t>
      </w:r>
      <w:hyperlink r:id="rId6" w:history="1">
        <w:r w:rsidR="00CA4AA9" w:rsidRPr="00CA4AA9">
          <w:rPr>
            <w:rStyle w:val="Hyperlink"/>
            <w:sz w:val="24"/>
            <w:szCs w:val="24"/>
          </w:rPr>
          <w:t>https://www.cdc.gov/coronavirus/2019-ncov/about/prevention-treatment.html</w:t>
        </w:r>
      </w:hyperlink>
    </w:p>
    <w:sectPr w:rsidR="00F765CA" w:rsidRPr="00F76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260B"/>
    <w:multiLevelType w:val="hybridMultilevel"/>
    <w:tmpl w:val="7FC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A2753"/>
    <w:multiLevelType w:val="multilevel"/>
    <w:tmpl w:val="ADCA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CA"/>
    <w:rsid w:val="00035B51"/>
    <w:rsid w:val="00110D40"/>
    <w:rsid w:val="00192789"/>
    <w:rsid w:val="003A26B5"/>
    <w:rsid w:val="003E344B"/>
    <w:rsid w:val="004D611C"/>
    <w:rsid w:val="00787F9A"/>
    <w:rsid w:val="0096106E"/>
    <w:rsid w:val="00CA4AA9"/>
    <w:rsid w:val="00D708C1"/>
    <w:rsid w:val="00F7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411B"/>
  <w15:chartTrackingRefBased/>
  <w15:docId w15:val="{CDA9F49B-88EA-407A-BD7C-DCBFB997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CA"/>
    <w:pPr>
      <w:ind w:left="720"/>
      <w:contextualSpacing/>
    </w:pPr>
  </w:style>
  <w:style w:type="character" w:styleId="Hyperlink">
    <w:name w:val="Hyperlink"/>
    <w:basedOn w:val="DefaultParagraphFont"/>
    <w:uiPriority w:val="99"/>
    <w:semiHidden/>
    <w:unhideWhenUsed/>
    <w:rsid w:val="00CA4AA9"/>
    <w:rPr>
      <w:color w:val="0000FF"/>
      <w:u w:val="single"/>
    </w:rPr>
  </w:style>
  <w:style w:type="character" w:styleId="Strong">
    <w:name w:val="Strong"/>
    <w:basedOn w:val="DefaultParagraphFont"/>
    <w:uiPriority w:val="22"/>
    <w:qFormat/>
    <w:rsid w:val="00CA4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94929">
      <w:bodyDiv w:val="1"/>
      <w:marLeft w:val="0"/>
      <w:marRight w:val="0"/>
      <w:marTop w:val="0"/>
      <w:marBottom w:val="0"/>
      <w:divBdr>
        <w:top w:val="none" w:sz="0" w:space="0" w:color="auto"/>
        <w:left w:val="none" w:sz="0" w:space="0" w:color="auto"/>
        <w:bottom w:val="none" w:sz="0" w:space="0" w:color="auto"/>
        <w:right w:val="none" w:sz="0" w:space="0" w:color="auto"/>
      </w:divBdr>
    </w:div>
    <w:div w:id="20443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about/prevention-treatmen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Bolen</dc:creator>
  <cp:keywords/>
  <dc:description/>
  <cp:lastModifiedBy>David Bolen</cp:lastModifiedBy>
  <cp:revision>6</cp:revision>
  <dcterms:created xsi:type="dcterms:W3CDTF">2020-03-06T17:59:00Z</dcterms:created>
  <dcterms:modified xsi:type="dcterms:W3CDTF">2020-03-06T19:55:00Z</dcterms:modified>
</cp:coreProperties>
</file>